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4072" w14:textId="2BAE072B" w:rsidR="00D5569B" w:rsidRPr="00DF5B25" w:rsidRDefault="00D5569B" w:rsidP="00415E8B">
      <w:pPr>
        <w:pStyle w:val="Default"/>
        <w:rPr>
          <w:i/>
          <w:sz w:val="28"/>
          <w:szCs w:val="28"/>
          <w:u w:val="single"/>
        </w:rPr>
      </w:pPr>
      <w:r w:rsidRPr="00DF5B25">
        <w:rPr>
          <w:b/>
          <w:bCs/>
          <w:i/>
          <w:sz w:val="28"/>
          <w:szCs w:val="28"/>
          <w:u w:val="single"/>
        </w:rPr>
        <w:t xml:space="preserve">Job Posting </w:t>
      </w:r>
    </w:p>
    <w:p w14:paraId="05A8A565" w14:textId="3F85E5F8" w:rsidR="00D5569B" w:rsidRPr="00415E8B" w:rsidRDefault="00D5569B" w:rsidP="00415E8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Residential House </w:t>
      </w:r>
      <w:r w:rsidR="00415E8B">
        <w:rPr>
          <w:b/>
          <w:bCs/>
          <w:i/>
          <w:iCs/>
          <w:sz w:val="28"/>
          <w:szCs w:val="28"/>
        </w:rPr>
        <w:t xml:space="preserve">Supervisor </w:t>
      </w:r>
      <w:r w:rsidR="00415E8B">
        <w:rPr>
          <w:sz w:val="28"/>
          <w:szCs w:val="28"/>
        </w:rPr>
        <w:t xml:space="preserve">- </w:t>
      </w:r>
      <w:bookmarkStart w:id="0" w:name="_GoBack"/>
      <w:bookmarkEnd w:id="0"/>
      <w:r w:rsidR="00C877F4" w:rsidRPr="00DF5B25">
        <w:rPr>
          <w:b/>
          <w:bCs/>
          <w:sz w:val="36"/>
          <w:szCs w:val="36"/>
        </w:rPr>
        <w:t>Stars for Life Foundation for Autism</w:t>
      </w:r>
    </w:p>
    <w:p w14:paraId="31DDB689" w14:textId="77777777" w:rsidR="00C877F4" w:rsidRDefault="00C877F4" w:rsidP="00415E8B">
      <w:pPr>
        <w:pStyle w:val="Default"/>
        <w:rPr>
          <w:sz w:val="23"/>
          <w:szCs w:val="23"/>
        </w:rPr>
      </w:pPr>
      <w:r w:rsidRPr="00C877F4">
        <w:rPr>
          <w:sz w:val="23"/>
          <w:szCs w:val="23"/>
        </w:rPr>
        <w:t xml:space="preserve"> The Stars for Life Foundation for Autism </w:t>
      </w:r>
      <w:r w:rsidR="00532FD1">
        <w:rPr>
          <w:sz w:val="23"/>
          <w:szCs w:val="23"/>
        </w:rPr>
        <w:t>provides</w:t>
      </w:r>
      <w:r w:rsidRPr="00C877F4">
        <w:rPr>
          <w:sz w:val="23"/>
          <w:szCs w:val="23"/>
        </w:rPr>
        <w:t xml:space="preserve"> "Life Long Living and Learning Opportunities" to adults with Autism Spectrum Disorde</w:t>
      </w:r>
      <w:r w:rsidR="00A84FBE">
        <w:rPr>
          <w:sz w:val="23"/>
          <w:szCs w:val="23"/>
        </w:rPr>
        <w:t>r (ASD)</w:t>
      </w:r>
      <w:r w:rsidR="00532FD1">
        <w:rPr>
          <w:sz w:val="23"/>
          <w:szCs w:val="23"/>
        </w:rPr>
        <w:t xml:space="preserve"> in PEI.</w:t>
      </w:r>
    </w:p>
    <w:p w14:paraId="21B06B01" w14:textId="77777777" w:rsidR="00C877F4" w:rsidRDefault="00C877F4" w:rsidP="00415E8B">
      <w:pPr>
        <w:pStyle w:val="Default"/>
        <w:rPr>
          <w:sz w:val="28"/>
          <w:szCs w:val="28"/>
        </w:rPr>
      </w:pPr>
    </w:p>
    <w:p w14:paraId="0805D8E9" w14:textId="333067B0" w:rsidR="00923EA3" w:rsidRDefault="006C4A74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title "Ho</w:t>
      </w:r>
      <w:r w:rsidR="0057547C">
        <w:rPr>
          <w:sz w:val="23"/>
          <w:szCs w:val="23"/>
        </w:rPr>
        <w:t xml:space="preserve">use </w:t>
      </w:r>
      <w:r w:rsidR="006810FF">
        <w:rPr>
          <w:sz w:val="23"/>
          <w:szCs w:val="23"/>
        </w:rPr>
        <w:t>Supervisor</w:t>
      </w:r>
      <w:r w:rsidR="00D5569B">
        <w:rPr>
          <w:sz w:val="23"/>
          <w:szCs w:val="23"/>
        </w:rPr>
        <w:t>" refers to a service p</w:t>
      </w:r>
      <w:r w:rsidR="00D948F0">
        <w:rPr>
          <w:sz w:val="23"/>
          <w:szCs w:val="23"/>
        </w:rPr>
        <w:t xml:space="preserve">rofessional, </w:t>
      </w:r>
      <w:r w:rsidR="0057547C">
        <w:rPr>
          <w:sz w:val="23"/>
          <w:szCs w:val="23"/>
        </w:rPr>
        <w:t xml:space="preserve">who would </w:t>
      </w:r>
      <w:r w:rsidR="00D948F0">
        <w:rPr>
          <w:sz w:val="23"/>
          <w:szCs w:val="23"/>
        </w:rPr>
        <w:t>work within our home</w:t>
      </w:r>
      <w:r w:rsidR="00923EA3">
        <w:rPr>
          <w:sz w:val="23"/>
          <w:szCs w:val="23"/>
        </w:rPr>
        <w:t xml:space="preserve"> </w:t>
      </w:r>
    </w:p>
    <w:p w14:paraId="635F2A6D" w14:textId="01D5037D" w:rsidR="00DF5B25" w:rsidRDefault="00D5569B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responsible </w:t>
      </w:r>
      <w:r w:rsidR="00494FBF">
        <w:rPr>
          <w:sz w:val="23"/>
          <w:szCs w:val="23"/>
        </w:rPr>
        <w:t>for</w:t>
      </w:r>
      <w:r>
        <w:rPr>
          <w:sz w:val="23"/>
          <w:szCs w:val="23"/>
        </w:rPr>
        <w:t xml:space="preserve"> day to day living, including cooking </w:t>
      </w:r>
      <w:r w:rsidR="00917356">
        <w:rPr>
          <w:sz w:val="23"/>
          <w:szCs w:val="23"/>
        </w:rPr>
        <w:t>nutritional</w:t>
      </w:r>
      <w:r>
        <w:rPr>
          <w:sz w:val="23"/>
          <w:szCs w:val="23"/>
        </w:rPr>
        <w:t xml:space="preserve"> meal</w:t>
      </w:r>
      <w:r w:rsidR="00A84FBE">
        <w:rPr>
          <w:sz w:val="23"/>
          <w:szCs w:val="23"/>
        </w:rPr>
        <w:t>s</w:t>
      </w:r>
      <w:r>
        <w:rPr>
          <w:sz w:val="23"/>
          <w:szCs w:val="23"/>
        </w:rPr>
        <w:t>, monitoring of medication, organiz</w:t>
      </w:r>
      <w:r w:rsidR="00532FD1">
        <w:rPr>
          <w:sz w:val="23"/>
          <w:szCs w:val="23"/>
        </w:rPr>
        <w:t>e</w:t>
      </w:r>
      <w:r>
        <w:rPr>
          <w:sz w:val="23"/>
          <w:szCs w:val="23"/>
        </w:rPr>
        <w:t xml:space="preserve"> outings</w:t>
      </w:r>
      <w:r w:rsidR="00917356">
        <w:rPr>
          <w:sz w:val="23"/>
          <w:szCs w:val="23"/>
        </w:rPr>
        <w:t>, and supervis</w:t>
      </w:r>
      <w:r w:rsidR="00532FD1">
        <w:rPr>
          <w:sz w:val="23"/>
          <w:szCs w:val="23"/>
        </w:rPr>
        <w:t>e</w:t>
      </w:r>
      <w:r w:rsidR="00917356">
        <w:rPr>
          <w:sz w:val="23"/>
          <w:szCs w:val="23"/>
        </w:rPr>
        <w:t xml:space="preserve"> the home</w:t>
      </w:r>
      <w:r>
        <w:rPr>
          <w:sz w:val="23"/>
          <w:szCs w:val="23"/>
        </w:rPr>
        <w:t xml:space="preserve">. </w:t>
      </w:r>
      <w:r w:rsidR="00DF5B25">
        <w:rPr>
          <w:sz w:val="23"/>
          <w:szCs w:val="23"/>
        </w:rPr>
        <w:t xml:space="preserve"> House </w:t>
      </w:r>
      <w:r w:rsidR="00D56236">
        <w:rPr>
          <w:sz w:val="23"/>
          <w:szCs w:val="23"/>
        </w:rPr>
        <w:t>Supervisor</w:t>
      </w:r>
      <w:r w:rsidR="00DF5B25">
        <w:rPr>
          <w:sz w:val="23"/>
          <w:szCs w:val="23"/>
        </w:rPr>
        <w:t xml:space="preserve"> play</w:t>
      </w:r>
      <w:r w:rsidR="0057547C">
        <w:rPr>
          <w:sz w:val="23"/>
          <w:szCs w:val="23"/>
        </w:rPr>
        <w:t>s</w:t>
      </w:r>
      <w:r w:rsidR="00DF5B25">
        <w:rPr>
          <w:sz w:val="23"/>
          <w:szCs w:val="23"/>
        </w:rPr>
        <w:t xml:space="preserve"> an essential role to our organization, as they represent</w:t>
      </w:r>
      <w:r w:rsidR="00705425">
        <w:rPr>
          <w:sz w:val="23"/>
          <w:szCs w:val="23"/>
        </w:rPr>
        <w:t xml:space="preserve"> the core of our "</w:t>
      </w:r>
      <w:r w:rsidR="00705425" w:rsidRPr="00494FBF">
        <w:rPr>
          <w:b/>
          <w:sz w:val="23"/>
          <w:szCs w:val="23"/>
        </w:rPr>
        <w:t>Family Unit</w:t>
      </w:r>
      <w:r w:rsidR="00705425">
        <w:rPr>
          <w:sz w:val="23"/>
          <w:szCs w:val="23"/>
        </w:rPr>
        <w:t>" Model of care.</w:t>
      </w:r>
    </w:p>
    <w:p w14:paraId="54EB71E3" w14:textId="77777777" w:rsidR="00705425" w:rsidRDefault="00705425" w:rsidP="00415E8B">
      <w:pPr>
        <w:pStyle w:val="Default"/>
        <w:rPr>
          <w:b/>
          <w:bCs/>
          <w:sz w:val="23"/>
          <w:szCs w:val="23"/>
        </w:rPr>
      </w:pPr>
    </w:p>
    <w:p w14:paraId="677CE695" w14:textId="77777777" w:rsidR="00705425" w:rsidRPr="006C4A74" w:rsidRDefault="006C4A74" w:rsidP="00415E8B">
      <w:pPr>
        <w:pStyle w:val="Default"/>
        <w:rPr>
          <w:b/>
        </w:rPr>
      </w:pPr>
      <w:r w:rsidRPr="006C4A74">
        <w:rPr>
          <w:b/>
        </w:rPr>
        <w:t>REQUIREMENTS</w:t>
      </w:r>
      <w:r>
        <w:rPr>
          <w:b/>
        </w:rPr>
        <w:t>:</w:t>
      </w:r>
    </w:p>
    <w:p w14:paraId="3DA6C928" w14:textId="77777777" w:rsidR="00E44BCA" w:rsidRDefault="00A84FBE" w:rsidP="00415E8B">
      <w:pPr>
        <w:pStyle w:val="Default"/>
      </w:pPr>
      <w:r>
        <w:rPr>
          <w:bCs/>
          <w:sz w:val="23"/>
          <w:szCs w:val="23"/>
        </w:rPr>
        <w:t>This</w:t>
      </w:r>
      <w:r w:rsidR="00705425">
        <w:rPr>
          <w:bCs/>
          <w:sz w:val="23"/>
          <w:szCs w:val="23"/>
        </w:rPr>
        <w:t xml:space="preserve"> ideal </w:t>
      </w:r>
      <w:r w:rsidR="00532FD1">
        <w:rPr>
          <w:bCs/>
          <w:sz w:val="23"/>
          <w:szCs w:val="23"/>
        </w:rPr>
        <w:t>candidate</w:t>
      </w:r>
      <w:r>
        <w:rPr>
          <w:bCs/>
          <w:sz w:val="23"/>
          <w:szCs w:val="23"/>
        </w:rPr>
        <w:t xml:space="preserve"> </w:t>
      </w:r>
      <w:r w:rsidR="00705425">
        <w:rPr>
          <w:bCs/>
          <w:sz w:val="23"/>
          <w:szCs w:val="23"/>
        </w:rPr>
        <w:t xml:space="preserve">will have a background working in a Supported Living Home, working with individuals with </w:t>
      </w:r>
      <w:r w:rsidR="00705425" w:rsidRPr="00C877F4">
        <w:rPr>
          <w:sz w:val="23"/>
          <w:szCs w:val="23"/>
        </w:rPr>
        <w:t>ASD</w:t>
      </w:r>
      <w:r w:rsidR="00917356">
        <w:rPr>
          <w:sz w:val="23"/>
          <w:szCs w:val="23"/>
        </w:rPr>
        <w:t xml:space="preserve"> would be a tremendous asset</w:t>
      </w:r>
      <w:r w:rsidR="00705425">
        <w:rPr>
          <w:sz w:val="23"/>
          <w:szCs w:val="23"/>
        </w:rPr>
        <w:t xml:space="preserve">.  </w:t>
      </w:r>
      <w:r w:rsidR="00613F8B">
        <w:t xml:space="preserve">This position requires high energy and excellent organizational skills to juggle schedules and meet the parenting demands of a </w:t>
      </w:r>
      <w:r w:rsidR="00E44BCA">
        <w:t>family</w:t>
      </w:r>
      <w:r>
        <w:t xml:space="preserve"> unit</w:t>
      </w:r>
      <w:r w:rsidR="00E44BCA">
        <w:t>.</w:t>
      </w:r>
    </w:p>
    <w:p w14:paraId="427FD401" w14:textId="77777777" w:rsidR="00E44BCA" w:rsidRDefault="00E44BCA" w:rsidP="00415E8B">
      <w:pPr>
        <w:pStyle w:val="Default"/>
      </w:pPr>
    </w:p>
    <w:p w14:paraId="3CF5075A" w14:textId="3A4FA401" w:rsidR="00613F8B" w:rsidRPr="006C4A74" w:rsidRDefault="00613F8B" w:rsidP="00415E8B">
      <w:pPr>
        <w:pStyle w:val="Default"/>
        <w:rPr>
          <w:b/>
        </w:rPr>
      </w:pPr>
      <w:r w:rsidRPr="006C4A74">
        <w:rPr>
          <w:b/>
        </w:rPr>
        <w:t xml:space="preserve">QUALIFICATIONS: </w:t>
      </w:r>
    </w:p>
    <w:p w14:paraId="1F27CB22" w14:textId="0EA7DDA5" w:rsidR="00613F8B" w:rsidRPr="006C4A74" w:rsidRDefault="00917356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>Minimum</w:t>
      </w:r>
      <w:r w:rsidR="00613F8B" w:rsidRPr="006C4A74">
        <w:rPr>
          <w:sz w:val="23"/>
          <w:szCs w:val="23"/>
        </w:rPr>
        <w:t xml:space="preserve"> </w:t>
      </w:r>
      <w:r w:rsidR="00F15CA1">
        <w:rPr>
          <w:sz w:val="23"/>
          <w:szCs w:val="23"/>
        </w:rPr>
        <w:t>Post Secondary</w:t>
      </w:r>
      <w:r w:rsidR="00613F8B" w:rsidRPr="006C4A74">
        <w:rPr>
          <w:sz w:val="23"/>
          <w:szCs w:val="23"/>
        </w:rPr>
        <w:t xml:space="preserve"> in a Human Services or related</w:t>
      </w:r>
      <w:r w:rsidR="00F15CA1">
        <w:rPr>
          <w:sz w:val="23"/>
          <w:szCs w:val="23"/>
        </w:rPr>
        <w:t xml:space="preserve"> Health/Education</w:t>
      </w:r>
      <w:r w:rsidR="00613F8B" w:rsidRPr="006C4A74">
        <w:rPr>
          <w:sz w:val="23"/>
          <w:szCs w:val="23"/>
        </w:rPr>
        <w:t xml:space="preserve"> field preferred.</w:t>
      </w:r>
    </w:p>
    <w:p w14:paraId="54A89D1C" w14:textId="1C94A676" w:rsidR="00917356" w:rsidRPr="006C4A74" w:rsidRDefault="00D56236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BF160D" w:rsidRPr="006C4A74">
        <w:rPr>
          <w:sz w:val="23"/>
          <w:szCs w:val="23"/>
        </w:rPr>
        <w:t xml:space="preserve">n understanding of </w:t>
      </w:r>
      <w:r w:rsidR="00F15CA1">
        <w:rPr>
          <w:sz w:val="23"/>
          <w:szCs w:val="23"/>
        </w:rPr>
        <w:t>Autism</w:t>
      </w:r>
      <w:r w:rsidR="00BF160D" w:rsidRPr="006C4A74">
        <w:rPr>
          <w:sz w:val="23"/>
          <w:szCs w:val="23"/>
        </w:rPr>
        <w:t xml:space="preserve"> </w:t>
      </w:r>
      <w:r w:rsidR="00F15CA1">
        <w:rPr>
          <w:sz w:val="23"/>
          <w:szCs w:val="23"/>
        </w:rPr>
        <w:t xml:space="preserve">behaviors </w:t>
      </w:r>
      <w:r w:rsidR="00BF160D" w:rsidRPr="006C4A74">
        <w:rPr>
          <w:sz w:val="23"/>
          <w:szCs w:val="23"/>
        </w:rPr>
        <w:t>would be an asset.</w:t>
      </w:r>
    </w:p>
    <w:p w14:paraId="63A01921" w14:textId="77777777" w:rsidR="00613F8B" w:rsidRPr="006C4A74" w:rsidRDefault="006C4A74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613F8B" w:rsidRPr="006C4A74">
        <w:rPr>
          <w:sz w:val="23"/>
          <w:szCs w:val="23"/>
        </w:rPr>
        <w:t>rior experience in a position of similar scope</w:t>
      </w:r>
      <w:r w:rsidR="008113FA" w:rsidRPr="006C4A74">
        <w:rPr>
          <w:sz w:val="23"/>
          <w:szCs w:val="23"/>
        </w:rPr>
        <w:t>.</w:t>
      </w:r>
    </w:p>
    <w:p w14:paraId="0FF0FEA7" w14:textId="77777777" w:rsidR="00613F8B" w:rsidRPr="006C4A74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>Knowledge of computers, specifically knowledge in word, excel, and database systems</w:t>
      </w:r>
    </w:p>
    <w:p w14:paraId="2B660338" w14:textId="77777777" w:rsidR="00E44BCA" w:rsidRPr="006C4A74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 xml:space="preserve">Ability to perform household cleaning tasks </w:t>
      </w:r>
      <w:r w:rsidR="00E44BCA" w:rsidRPr="006C4A74">
        <w:rPr>
          <w:sz w:val="23"/>
          <w:szCs w:val="23"/>
        </w:rPr>
        <w:t>(</w:t>
      </w:r>
      <w:r w:rsidR="00FE4D51" w:rsidRPr="006C4A74">
        <w:rPr>
          <w:sz w:val="23"/>
          <w:szCs w:val="23"/>
        </w:rPr>
        <w:t>heavy</w:t>
      </w:r>
      <w:r w:rsidR="00E44BCA" w:rsidRPr="006C4A74">
        <w:rPr>
          <w:sz w:val="23"/>
          <w:szCs w:val="23"/>
        </w:rPr>
        <w:t xml:space="preserve"> lifting may be required)</w:t>
      </w:r>
    </w:p>
    <w:p w14:paraId="039637D1" w14:textId="1C538093" w:rsidR="00613F8B" w:rsidRPr="006C4A74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>Knowledge of cooking techniques, cooking skills and an ability to follow menus and recipes</w:t>
      </w:r>
      <w:r w:rsidR="00E44BCA" w:rsidRPr="006C4A74">
        <w:rPr>
          <w:sz w:val="23"/>
          <w:szCs w:val="23"/>
        </w:rPr>
        <w:t>.</w:t>
      </w:r>
    </w:p>
    <w:p w14:paraId="34E7F071" w14:textId="6659AB7D" w:rsidR="00613F8B" w:rsidRPr="006C4A74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 xml:space="preserve">Ability to recognize natural teaching opportunities </w:t>
      </w:r>
      <w:r w:rsidR="0057547C" w:rsidRPr="006C4A74">
        <w:rPr>
          <w:sz w:val="23"/>
          <w:szCs w:val="23"/>
        </w:rPr>
        <w:t>and embrace</w:t>
      </w:r>
      <w:r w:rsidR="00BF160D" w:rsidRPr="006C4A74">
        <w:rPr>
          <w:sz w:val="23"/>
          <w:szCs w:val="23"/>
        </w:rPr>
        <w:t xml:space="preserve"> </w:t>
      </w:r>
      <w:r w:rsidRPr="006C4A74">
        <w:rPr>
          <w:sz w:val="23"/>
          <w:szCs w:val="23"/>
        </w:rPr>
        <w:t>them</w:t>
      </w:r>
      <w:r w:rsidR="00E44BCA" w:rsidRPr="006C4A74">
        <w:rPr>
          <w:sz w:val="23"/>
          <w:szCs w:val="23"/>
        </w:rPr>
        <w:t>.</w:t>
      </w:r>
    </w:p>
    <w:p w14:paraId="40FFFCA3" w14:textId="77777777" w:rsidR="00613F8B" w:rsidRPr="006C4A74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>Ability to handle personal care tasks with sensitivity and caring.</w:t>
      </w:r>
    </w:p>
    <w:p w14:paraId="378BCE09" w14:textId="77777777" w:rsidR="00613F8B" w:rsidRPr="006C4A74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 xml:space="preserve">Ability to </w:t>
      </w:r>
      <w:r w:rsidR="00BF160D" w:rsidRPr="006C4A74">
        <w:rPr>
          <w:sz w:val="23"/>
          <w:szCs w:val="23"/>
        </w:rPr>
        <w:t>understand</w:t>
      </w:r>
      <w:r w:rsidRPr="006C4A74">
        <w:rPr>
          <w:sz w:val="23"/>
          <w:szCs w:val="23"/>
        </w:rPr>
        <w:t xml:space="preserve"> maladaptive behaviors while maintaining </w:t>
      </w:r>
      <w:r w:rsidR="00BF160D" w:rsidRPr="006C4A74">
        <w:rPr>
          <w:sz w:val="23"/>
          <w:szCs w:val="23"/>
        </w:rPr>
        <w:t xml:space="preserve">a </w:t>
      </w:r>
      <w:r w:rsidRPr="006C4A74">
        <w:rPr>
          <w:sz w:val="23"/>
          <w:szCs w:val="23"/>
        </w:rPr>
        <w:t xml:space="preserve">calm </w:t>
      </w:r>
      <w:r w:rsidR="00BF160D" w:rsidRPr="006C4A74">
        <w:rPr>
          <w:sz w:val="23"/>
          <w:szCs w:val="23"/>
        </w:rPr>
        <w:t>demeanor</w:t>
      </w:r>
      <w:r w:rsidR="00E44BCA" w:rsidRPr="006C4A74">
        <w:rPr>
          <w:sz w:val="23"/>
          <w:szCs w:val="23"/>
        </w:rPr>
        <w:t>.</w:t>
      </w:r>
    </w:p>
    <w:p w14:paraId="096BFA6D" w14:textId="0B076AFB" w:rsidR="00613F8B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>Awareness of and ability to adapt</w:t>
      </w:r>
      <w:r w:rsidR="00A84FBE" w:rsidRPr="006C4A74">
        <w:rPr>
          <w:sz w:val="23"/>
          <w:szCs w:val="23"/>
        </w:rPr>
        <w:t xml:space="preserve"> your</w:t>
      </w:r>
      <w:r w:rsidRPr="006C4A74">
        <w:rPr>
          <w:sz w:val="23"/>
          <w:szCs w:val="23"/>
        </w:rPr>
        <w:t xml:space="preserve"> own leadership style according to the situation at hand, </w:t>
      </w:r>
      <w:r w:rsidR="00BF160D" w:rsidRPr="006C4A74">
        <w:rPr>
          <w:sz w:val="23"/>
          <w:szCs w:val="23"/>
        </w:rPr>
        <w:t xml:space="preserve">with </w:t>
      </w:r>
      <w:r w:rsidR="0057547C" w:rsidRPr="006C4A74">
        <w:rPr>
          <w:sz w:val="23"/>
          <w:szCs w:val="23"/>
        </w:rPr>
        <w:t>the knowledge, skill</w:t>
      </w:r>
      <w:r w:rsidR="00BF160D" w:rsidRPr="006C4A74">
        <w:rPr>
          <w:sz w:val="23"/>
          <w:szCs w:val="23"/>
        </w:rPr>
        <w:t>,</w:t>
      </w:r>
      <w:r w:rsidRPr="006C4A74">
        <w:rPr>
          <w:sz w:val="23"/>
          <w:szCs w:val="23"/>
        </w:rPr>
        <w:t xml:space="preserve"> and abilit</w:t>
      </w:r>
      <w:r w:rsidR="00BF160D" w:rsidRPr="006C4A74">
        <w:rPr>
          <w:sz w:val="23"/>
          <w:szCs w:val="23"/>
        </w:rPr>
        <w:t>y</w:t>
      </w:r>
      <w:r w:rsidRPr="006C4A74">
        <w:rPr>
          <w:sz w:val="23"/>
          <w:szCs w:val="23"/>
        </w:rPr>
        <w:t xml:space="preserve"> to recognize motivational patterns in others. Effective skills in active listening, coaching, </w:t>
      </w:r>
      <w:r w:rsidR="0057547C" w:rsidRPr="006C4A74">
        <w:rPr>
          <w:sz w:val="23"/>
          <w:szCs w:val="23"/>
        </w:rPr>
        <w:t>and employee</w:t>
      </w:r>
      <w:r w:rsidRPr="006C4A74">
        <w:rPr>
          <w:sz w:val="23"/>
          <w:szCs w:val="23"/>
        </w:rPr>
        <w:t xml:space="preserve"> supervision.</w:t>
      </w:r>
      <w:r w:rsidR="006C4A74">
        <w:rPr>
          <w:sz w:val="23"/>
          <w:szCs w:val="23"/>
        </w:rPr>
        <w:t xml:space="preserve"> </w:t>
      </w:r>
      <w:r w:rsidRPr="006C4A74">
        <w:rPr>
          <w:sz w:val="23"/>
          <w:szCs w:val="23"/>
        </w:rPr>
        <w:t>Must have a high energy level, adaptability, assertiveness, patience, and ability to work in a team environment.</w:t>
      </w:r>
    </w:p>
    <w:p w14:paraId="369FCE2A" w14:textId="587C4209" w:rsidR="00D56236" w:rsidRPr="006C4A74" w:rsidRDefault="00D56236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Ability to direct and supervisor other support staff</w:t>
      </w:r>
    </w:p>
    <w:p w14:paraId="0E72E232" w14:textId="329C7F98" w:rsidR="00532FD1" w:rsidRDefault="00613F8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 xml:space="preserve">Must have </w:t>
      </w:r>
      <w:r w:rsidR="00532FD1">
        <w:rPr>
          <w:sz w:val="23"/>
          <w:szCs w:val="23"/>
        </w:rPr>
        <w:t xml:space="preserve">a </w:t>
      </w:r>
      <w:r w:rsidRPr="006C4A74">
        <w:rPr>
          <w:sz w:val="23"/>
          <w:szCs w:val="23"/>
        </w:rPr>
        <w:t xml:space="preserve">valid </w:t>
      </w:r>
      <w:r w:rsidR="00FE4D51" w:rsidRPr="006C4A74">
        <w:rPr>
          <w:sz w:val="23"/>
          <w:szCs w:val="23"/>
        </w:rPr>
        <w:t>driver's</w:t>
      </w:r>
      <w:r w:rsidR="00532FD1">
        <w:rPr>
          <w:sz w:val="23"/>
          <w:szCs w:val="23"/>
        </w:rPr>
        <w:t xml:space="preserve"> license, </w:t>
      </w:r>
      <w:r w:rsidR="00BF160D" w:rsidRPr="006C4A74">
        <w:rPr>
          <w:sz w:val="23"/>
          <w:szCs w:val="23"/>
        </w:rPr>
        <w:t xml:space="preserve">as well as a </w:t>
      </w:r>
      <w:r w:rsidR="0057547C" w:rsidRPr="006C4A74">
        <w:rPr>
          <w:sz w:val="23"/>
          <w:szCs w:val="23"/>
        </w:rPr>
        <w:t>clean driver</w:t>
      </w:r>
      <w:r w:rsidR="00BF160D" w:rsidRPr="006C4A74">
        <w:rPr>
          <w:sz w:val="23"/>
          <w:szCs w:val="23"/>
        </w:rPr>
        <w:t xml:space="preserve"> record. </w:t>
      </w:r>
    </w:p>
    <w:p w14:paraId="685C4D49" w14:textId="77777777" w:rsidR="00705425" w:rsidRPr="00BF160D" w:rsidRDefault="00532FD1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Criminal Record Clearance</w:t>
      </w:r>
      <w:r w:rsidR="00BF160D" w:rsidRPr="006C4A74">
        <w:rPr>
          <w:sz w:val="23"/>
          <w:szCs w:val="23"/>
        </w:rPr>
        <w:t>.</w:t>
      </w:r>
    </w:p>
    <w:p w14:paraId="380DE168" w14:textId="77777777" w:rsidR="00D5569B" w:rsidRDefault="00D5569B" w:rsidP="00415E8B">
      <w:pPr>
        <w:pStyle w:val="Default"/>
        <w:rPr>
          <w:sz w:val="23"/>
          <w:szCs w:val="23"/>
        </w:rPr>
      </w:pPr>
    </w:p>
    <w:p w14:paraId="078D1E3D" w14:textId="36BCE3A2" w:rsidR="00D5569B" w:rsidRDefault="00D5569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>The salary</w:t>
      </w:r>
      <w:r w:rsidR="00BF160D" w:rsidRPr="006C4A74">
        <w:rPr>
          <w:sz w:val="23"/>
          <w:szCs w:val="23"/>
        </w:rPr>
        <w:t xml:space="preserve"> and benefits</w:t>
      </w:r>
      <w:r w:rsidRPr="006C4A74">
        <w:rPr>
          <w:sz w:val="23"/>
          <w:szCs w:val="23"/>
        </w:rPr>
        <w:t xml:space="preserve"> for this position is dependent </w:t>
      </w:r>
      <w:r w:rsidR="00BF160D" w:rsidRPr="006C4A74">
        <w:rPr>
          <w:sz w:val="23"/>
          <w:szCs w:val="23"/>
        </w:rPr>
        <w:t>on experience and education</w:t>
      </w:r>
    </w:p>
    <w:p w14:paraId="2E6F8DB5" w14:textId="57527183" w:rsidR="00D5569B" w:rsidRPr="006C4A74" w:rsidRDefault="00D5569B" w:rsidP="00415E8B">
      <w:pPr>
        <w:pStyle w:val="Default"/>
        <w:rPr>
          <w:sz w:val="23"/>
          <w:szCs w:val="23"/>
        </w:rPr>
      </w:pPr>
      <w:r w:rsidRPr="006C4A74">
        <w:rPr>
          <w:sz w:val="23"/>
          <w:szCs w:val="23"/>
        </w:rPr>
        <w:t xml:space="preserve">This position is </w:t>
      </w:r>
      <w:r w:rsidR="0057547C">
        <w:rPr>
          <w:sz w:val="23"/>
          <w:szCs w:val="23"/>
        </w:rPr>
        <w:t xml:space="preserve">a </w:t>
      </w:r>
      <w:r w:rsidR="00F15CA1">
        <w:rPr>
          <w:sz w:val="23"/>
          <w:szCs w:val="23"/>
        </w:rPr>
        <w:t>one-year</w:t>
      </w:r>
      <w:r w:rsidR="0057547C">
        <w:rPr>
          <w:sz w:val="23"/>
          <w:szCs w:val="23"/>
        </w:rPr>
        <w:t xml:space="preserve"> </w:t>
      </w:r>
      <w:r w:rsidR="00F15CA1">
        <w:rPr>
          <w:sz w:val="23"/>
          <w:szCs w:val="23"/>
        </w:rPr>
        <w:t xml:space="preserve">contract </w:t>
      </w:r>
      <w:r w:rsidRPr="006C4A74">
        <w:rPr>
          <w:sz w:val="23"/>
          <w:szCs w:val="23"/>
        </w:rPr>
        <w:t xml:space="preserve">to begin </w:t>
      </w:r>
      <w:r w:rsidR="0057547C">
        <w:rPr>
          <w:sz w:val="23"/>
          <w:szCs w:val="23"/>
        </w:rPr>
        <w:t xml:space="preserve">May 1, 2019 </w:t>
      </w:r>
    </w:p>
    <w:p w14:paraId="089C2BC7" w14:textId="77777777" w:rsidR="00494FBF" w:rsidRDefault="00D5569B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submit resume to: </w:t>
      </w:r>
      <w:r w:rsidR="00F07D76">
        <w:rPr>
          <w:sz w:val="23"/>
          <w:szCs w:val="23"/>
        </w:rPr>
        <w:t xml:space="preserve"> </w:t>
      </w:r>
    </w:p>
    <w:p w14:paraId="6A482EA8" w14:textId="77777777" w:rsidR="00923EA3" w:rsidRDefault="00923EA3" w:rsidP="00415E8B">
      <w:pPr>
        <w:pStyle w:val="Default"/>
        <w:rPr>
          <w:sz w:val="23"/>
          <w:szCs w:val="23"/>
        </w:rPr>
      </w:pPr>
    </w:p>
    <w:p w14:paraId="2FE8761E" w14:textId="5225A690" w:rsidR="00532FD1" w:rsidRDefault="0057547C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Ron Casey</w:t>
      </w:r>
      <w:r w:rsidR="00415E8B">
        <w:rPr>
          <w:sz w:val="23"/>
          <w:szCs w:val="23"/>
        </w:rPr>
        <w:t xml:space="preserve">, </w:t>
      </w:r>
      <w:r w:rsidR="00532FD1">
        <w:rPr>
          <w:sz w:val="23"/>
          <w:szCs w:val="23"/>
        </w:rPr>
        <w:t>Executive Director</w:t>
      </w:r>
    </w:p>
    <w:p w14:paraId="0408364B" w14:textId="77777777" w:rsidR="00D5569B" w:rsidRDefault="00FE4D51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 </w:t>
      </w:r>
      <w:proofErr w:type="spellStart"/>
      <w:r>
        <w:rPr>
          <w:sz w:val="23"/>
          <w:szCs w:val="23"/>
        </w:rPr>
        <w:t>Maypoint</w:t>
      </w:r>
      <w:proofErr w:type="spellEnd"/>
      <w:r>
        <w:rPr>
          <w:sz w:val="23"/>
          <w:szCs w:val="23"/>
        </w:rPr>
        <w:t xml:space="preserve"> Road</w:t>
      </w:r>
    </w:p>
    <w:p w14:paraId="030D94EE" w14:textId="363EDCCF" w:rsidR="00D5569B" w:rsidRDefault="00494FBF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Charlottetown, PE</w:t>
      </w:r>
      <w:r w:rsidR="00415E8B">
        <w:rPr>
          <w:sz w:val="23"/>
          <w:szCs w:val="23"/>
        </w:rPr>
        <w:t xml:space="preserve"> </w:t>
      </w:r>
      <w:r w:rsidR="004027B4">
        <w:rPr>
          <w:sz w:val="23"/>
          <w:szCs w:val="23"/>
        </w:rPr>
        <w:t>C1E 0H5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5569B">
        <w:rPr>
          <w:sz w:val="23"/>
          <w:szCs w:val="23"/>
        </w:rPr>
        <w:t xml:space="preserve"> </w:t>
      </w:r>
    </w:p>
    <w:p w14:paraId="7CF005AB" w14:textId="77777777" w:rsidR="00415E8B" w:rsidRDefault="00494FBF" w:rsidP="00415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57547C">
        <w:rPr>
          <w:sz w:val="23"/>
          <w:szCs w:val="23"/>
        </w:rPr>
        <w:t>ron</w:t>
      </w:r>
      <w:r>
        <w:rPr>
          <w:sz w:val="23"/>
          <w:szCs w:val="23"/>
        </w:rPr>
        <w:t>@starsforlife.com</w:t>
      </w:r>
      <w:r>
        <w:rPr>
          <w:sz w:val="23"/>
          <w:szCs w:val="23"/>
        </w:rPr>
        <w:tab/>
      </w:r>
    </w:p>
    <w:p w14:paraId="2039F38B" w14:textId="3922890A" w:rsidR="00C0584D" w:rsidRPr="00415E8B" w:rsidRDefault="00D5569B" w:rsidP="00415E8B">
      <w:pPr>
        <w:pStyle w:val="Default"/>
        <w:rPr>
          <w:sz w:val="23"/>
          <w:szCs w:val="23"/>
        </w:rPr>
      </w:pPr>
      <w:r w:rsidRPr="00532FD1">
        <w:rPr>
          <w:b/>
          <w:sz w:val="23"/>
          <w:szCs w:val="23"/>
        </w:rPr>
        <w:t xml:space="preserve">The </w:t>
      </w:r>
      <w:r w:rsidR="00494FBF" w:rsidRPr="00532FD1">
        <w:rPr>
          <w:b/>
          <w:sz w:val="23"/>
          <w:szCs w:val="23"/>
        </w:rPr>
        <w:t xml:space="preserve">Stars for Life Foundation </w:t>
      </w:r>
      <w:r w:rsidRPr="00532FD1">
        <w:rPr>
          <w:b/>
          <w:sz w:val="23"/>
          <w:szCs w:val="23"/>
        </w:rPr>
        <w:t>thanks all applicants, unfortunately only those considered for an interview will be contacted.</w:t>
      </w:r>
      <w:r w:rsidR="00532FD1" w:rsidRPr="00532FD1">
        <w:rPr>
          <w:b/>
          <w:sz w:val="23"/>
          <w:szCs w:val="23"/>
        </w:rPr>
        <w:t xml:space="preserve"> No phone calls please.</w:t>
      </w:r>
    </w:p>
    <w:sectPr w:rsidR="00C0584D" w:rsidRPr="00415E8B" w:rsidSect="00C05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7CEF" w14:textId="77777777" w:rsidR="001F2F00" w:rsidRDefault="001F2F00" w:rsidP="006F61FC">
      <w:r>
        <w:separator/>
      </w:r>
    </w:p>
  </w:endnote>
  <w:endnote w:type="continuationSeparator" w:id="0">
    <w:p w14:paraId="60F21CC1" w14:textId="77777777" w:rsidR="001F2F00" w:rsidRDefault="001F2F00" w:rsidP="006F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DEE6" w14:textId="77777777" w:rsidR="006F61FC" w:rsidRDefault="006F6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E73C" w14:textId="77777777" w:rsidR="006F61FC" w:rsidRDefault="006F6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7BA3A" w14:textId="77777777" w:rsidR="006F61FC" w:rsidRDefault="006F6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A933" w14:textId="77777777" w:rsidR="001F2F00" w:rsidRDefault="001F2F00" w:rsidP="006F61FC">
      <w:r>
        <w:separator/>
      </w:r>
    </w:p>
  </w:footnote>
  <w:footnote w:type="continuationSeparator" w:id="0">
    <w:p w14:paraId="1B828B7B" w14:textId="77777777" w:rsidR="001F2F00" w:rsidRDefault="001F2F00" w:rsidP="006F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A319" w14:textId="77777777" w:rsidR="006F61FC" w:rsidRDefault="006F6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3BE6" w14:textId="77777777" w:rsidR="006F61FC" w:rsidRDefault="006F6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A0FB" w14:textId="77777777" w:rsidR="006F61FC" w:rsidRDefault="006F6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26E2"/>
    <w:multiLevelType w:val="multilevel"/>
    <w:tmpl w:val="DA1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9B"/>
    <w:rsid w:val="000D7BD2"/>
    <w:rsid w:val="000E563C"/>
    <w:rsid w:val="00137E13"/>
    <w:rsid w:val="001F2F00"/>
    <w:rsid w:val="002824AF"/>
    <w:rsid w:val="002E16A7"/>
    <w:rsid w:val="002F4E70"/>
    <w:rsid w:val="0036271D"/>
    <w:rsid w:val="003858F2"/>
    <w:rsid w:val="00392EF0"/>
    <w:rsid w:val="004027B4"/>
    <w:rsid w:val="00415E8B"/>
    <w:rsid w:val="00494FBF"/>
    <w:rsid w:val="004B4D84"/>
    <w:rsid w:val="00525EC7"/>
    <w:rsid w:val="00532FD1"/>
    <w:rsid w:val="0057547C"/>
    <w:rsid w:val="0060550C"/>
    <w:rsid w:val="00613F8B"/>
    <w:rsid w:val="006810FF"/>
    <w:rsid w:val="006C4A74"/>
    <w:rsid w:val="006D6407"/>
    <w:rsid w:val="006F61FC"/>
    <w:rsid w:val="00705425"/>
    <w:rsid w:val="00732D70"/>
    <w:rsid w:val="007461A4"/>
    <w:rsid w:val="007A7111"/>
    <w:rsid w:val="007D25D4"/>
    <w:rsid w:val="008113FA"/>
    <w:rsid w:val="008D167B"/>
    <w:rsid w:val="00917356"/>
    <w:rsid w:val="00923EA3"/>
    <w:rsid w:val="00A84FBE"/>
    <w:rsid w:val="00AF40AB"/>
    <w:rsid w:val="00B22870"/>
    <w:rsid w:val="00BA0239"/>
    <w:rsid w:val="00BD54C9"/>
    <w:rsid w:val="00BE32B0"/>
    <w:rsid w:val="00BF160D"/>
    <w:rsid w:val="00C0584D"/>
    <w:rsid w:val="00C877F4"/>
    <w:rsid w:val="00D5569B"/>
    <w:rsid w:val="00D56236"/>
    <w:rsid w:val="00D948F0"/>
    <w:rsid w:val="00DA0A55"/>
    <w:rsid w:val="00DC1010"/>
    <w:rsid w:val="00DF5B25"/>
    <w:rsid w:val="00E3520A"/>
    <w:rsid w:val="00E44BCA"/>
    <w:rsid w:val="00EB669B"/>
    <w:rsid w:val="00F019F0"/>
    <w:rsid w:val="00F07D76"/>
    <w:rsid w:val="00F15648"/>
    <w:rsid w:val="00F15CA1"/>
    <w:rsid w:val="00F35546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4C47E4"/>
  <w15:docId w15:val="{BCC67B92-E3F6-42F7-9000-97FF4372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">
    <w:name w:val="Style"/>
    <w:basedOn w:val="Normal"/>
    <w:rsid w:val="00C877F4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9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F0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6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C"/>
    <w:rPr>
      <w:rFonts w:ascii="Tahoma" w:eastAsia="Times New Roman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6F6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FC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 for life</dc:creator>
  <cp:lastModifiedBy>Kandice Loughran</cp:lastModifiedBy>
  <cp:revision>3</cp:revision>
  <cp:lastPrinted>2019-03-18T18:55:00Z</cp:lastPrinted>
  <dcterms:created xsi:type="dcterms:W3CDTF">2019-04-01T13:50:00Z</dcterms:created>
  <dcterms:modified xsi:type="dcterms:W3CDTF">2019-04-05T12:29:00Z</dcterms:modified>
</cp:coreProperties>
</file>